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BC5" w:rsidRPr="004458D8" w:rsidRDefault="00BF3DEF" w:rsidP="004458D8">
      <w:pPr>
        <w:spacing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4458D8">
        <w:rPr>
          <w:rFonts w:ascii="Times New Roman" w:hAnsi="Times New Roman" w:cs="Times New Roman"/>
          <w:b/>
          <w:sz w:val="32"/>
        </w:rPr>
        <w:t xml:space="preserve">Can and </w:t>
      </w:r>
      <w:proofErr w:type="spellStart"/>
      <w:r w:rsidRPr="004458D8">
        <w:rPr>
          <w:rFonts w:ascii="Times New Roman" w:hAnsi="Times New Roman" w:cs="Times New Roman"/>
          <w:b/>
          <w:sz w:val="32"/>
        </w:rPr>
        <w:t>Can’t</w:t>
      </w:r>
      <w:proofErr w:type="spellEnd"/>
    </w:p>
    <w:p w:rsidR="00BF3DEF" w:rsidRPr="004458D8" w:rsidRDefault="00BF3DEF" w:rsidP="00BF3DEF">
      <w:pPr>
        <w:spacing w:line="240" w:lineRule="auto"/>
        <w:rPr>
          <w:rFonts w:ascii="Times New Roman" w:hAnsi="Times New Roman" w:cs="Times New Roman"/>
          <w:sz w:val="24"/>
        </w:rPr>
      </w:pPr>
      <w:r w:rsidRPr="004458D8">
        <w:rPr>
          <w:rFonts w:ascii="Times New Roman" w:hAnsi="Times New Roman" w:cs="Times New Roman"/>
          <w:b/>
          <w:sz w:val="24"/>
        </w:rPr>
        <w:t>CAN =</w:t>
      </w:r>
      <w:r w:rsidRPr="004458D8">
        <w:rPr>
          <w:rFonts w:ascii="Times New Roman" w:hAnsi="Times New Roman" w:cs="Times New Roman"/>
          <w:sz w:val="24"/>
        </w:rPr>
        <w:t xml:space="preserve"> puedo / puede. Se utiliza para e</w:t>
      </w:r>
      <w:r w:rsidRPr="004458D8">
        <w:rPr>
          <w:rFonts w:ascii="Times New Roman" w:hAnsi="Times New Roman" w:cs="Times New Roman"/>
          <w:sz w:val="24"/>
        </w:rPr>
        <w:t>xpresar algo que sabemos hacer.</w:t>
      </w:r>
    </w:p>
    <w:p w:rsidR="00BF3DEF" w:rsidRPr="004458D8" w:rsidRDefault="00BF3DEF" w:rsidP="00142B7A">
      <w:pPr>
        <w:spacing w:line="240" w:lineRule="auto"/>
        <w:rPr>
          <w:rFonts w:ascii="Times New Roman" w:hAnsi="Times New Roman" w:cs="Times New Roman"/>
          <w:sz w:val="24"/>
        </w:rPr>
      </w:pPr>
      <w:r w:rsidRPr="004458D8">
        <w:rPr>
          <w:rFonts w:ascii="Times New Roman" w:hAnsi="Times New Roman" w:cs="Times New Roman"/>
          <w:b/>
          <w:sz w:val="24"/>
        </w:rPr>
        <w:t>CAN’T =</w:t>
      </w:r>
      <w:r w:rsidRPr="004458D8">
        <w:rPr>
          <w:rFonts w:ascii="Times New Roman" w:hAnsi="Times New Roman" w:cs="Times New Roman"/>
          <w:sz w:val="24"/>
        </w:rPr>
        <w:t xml:space="preserve"> no puedo / no puede. Se utiliza para expresar algo que no sabemos hacer.</w:t>
      </w:r>
    </w:p>
    <w:p w:rsidR="00BF3DEF" w:rsidRPr="004458D8" w:rsidRDefault="00BF3DEF" w:rsidP="00BF3DEF">
      <w:pPr>
        <w:spacing w:line="240" w:lineRule="auto"/>
        <w:jc w:val="both"/>
        <w:rPr>
          <w:rFonts w:ascii="Times New Roman" w:hAnsi="Times New Roman" w:cs="Times New Roman"/>
          <w:i/>
          <w:sz w:val="20"/>
        </w:rPr>
      </w:pPr>
      <w:proofErr w:type="spellStart"/>
      <w:r w:rsidRPr="004458D8">
        <w:rPr>
          <w:rFonts w:ascii="Times New Roman" w:hAnsi="Times New Roman" w:cs="Times New Roman"/>
          <w:i/>
          <w:sz w:val="20"/>
        </w:rPr>
        <w:t>Example</w:t>
      </w:r>
      <w:proofErr w:type="spellEnd"/>
      <w:r w:rsidRPr="004458D8">
        <w:rPr>
          <w:rFonts w:ascii="Times New Roman" w:hAnsi="Times New Roman" w:cs="Times New Roman"/>
          <w:i/>
          <w:sz w:val="20"/>
        </w:rPr>
        <w:t xml:space="preserve">: </w:t>
      </w:r>
    </w:p>
    <w:p w:rsidR="00BF3DEF" w:rsidRPr="004458D8" w:rsidRDefault="00BF3DEF" w:rsidP="00BF3DEF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4458D8">
        <w:rPr>
          <w:rFonts w:ascii="Times New Roman" w:hAnsi="Times New Roman" w:cs="Times New Roman"/>
          <w:sz w:val="24"/>
        </w:rPr>
        <w:t xml:space="preserve">I </w:t>
      </w:r>
      <w:r w:rsidRPr="004458D8">
        <w:rPr>
          <w:rFonts w:ascii="Times New Roman" w:hAnsi="Times New Roman" w:cs="Times New Roman"/>
          <w:sz w:val="24"/>
          <w:u w:val="single"/>
        </w:rPr>
        <w:t>can</w:t>
      </w:r>
      <w:r w:rsidRPr="004458D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458D8">
        <w:rPr>
          <w:rFonts w:ascii="Times New Roman" w:hAnsi="Times New Roman" w:cs="Times New Roman"/>
          <w:sz w:val="24"/>
        </w:rPr>
        <w:t>play</w:t>
      </w:r>
      <w:proofErr w:type="spellEnd"/>
      <w:r w:rsidRPr="004458D8">
        <w:rPr>
          <w:rFonts w:ascii="Times New Roman" w:hAnsi="Times New Roman" w:cs="Times New Roman"/>
          <w:sz w:val="24"/>
        </w:rPr>
        <w:t xml:space="preserve"> soccer. (Puedo jugar fútbol)     </w:t>
      </w:r>
      <w:r w:rsidRPr="004458D8">
        <w:rPr>
          <w:rFonts w:ascii="Times New Roman" w:hAnsi="Times New Roman" w:cs="Times New Roman"/>
          <w:sz w:val="24"/>
        </w:rPr>
        <w:drawing>
          <wp:inline distT="0" distB="0" distL="0" distR="0">
            <wp:extent cx="247650" cy="247650"/>
            <wp:effectExtent l="0" t="0" r="0" b="0"/>
            <wp:docPr id="1" name="Imagen 1" descr="Boy playing soccer game. Kid attacking swinging leg to kick ball to hit. Child in football uniform having fun and smiling. Flat vector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y playing soccer game. Kid attacking swinging leg to kick ball to hit. Child in football uniform having fun and smiling. Flat vector illustrati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DEF" w:rsidRPr="004458D8" w:rsidRDefault="00BF3DEF" w:rsidP="00BF3DEF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4458D8">
        <w:rPr>
          <w:rFonts w:ascii="Times New Roman" w:hAnsi="Times New Roman" w:cs="Times New Roman"/>
          <w:sz w:val="24"/>
        </w:rPr>
        <w:t xml:space="preserve">I </w:t>
      </w:r>
      <w:proofErr w:type="spellStart"/>
      <w:r w:rsidRPr="004458D8">
        <w:rPr>
          <w:rFonts w:ascii="Times New Roman" w:hAnsi="Times New Roman" w:cs="Times New Roman"/>
          <w:sz w:val="24"/>
          <w:u w:val="single"/>
        </w:rPr>
        <w:t>can’t</w:t>
      </w:r>
      <w:proofErr w:type="spellEnd"/>
      <w:r w:rsidRPr="004458D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458D8">
        <w:rPr>
          <w:rFonts w:ascii="Times New Roman" w:hAnsi="Times New Roman" w:cs="Times New Roman"/>
          <w:sz w:val="24"/>
        </w:rPr>
        <w:t>swim</w:t>
      </w:r>
      <w:proofErr w:type="spellEnd"/>
      <w:r w:rsidRPr="004458D8">
        <w:rPr>
          <w:rFonts w:ascii="Times New Roman" w:hAnsi="Times New Roman" w:cs="Times New Roman"/>
          <w:sz w:val="24"/>
        </w:rPr>
        <w:t xml:space="preserve">. (No puedo nadar) </w:t>
      </w:r>
      <w:r w:rsidRPr="004458D8">
        <w:rPr>
          <w:rFonts w:ascii="Times New Roman" w:hAnsi="Times New Roman" w:cs="Times New Roman"/>
          <w:sz w:val="24"/>
        </w:rPr>
        <w:drawing>
          <wp:inline distT="0" distB="0" distL="0" distR="0">
            <wp:extent cx="247650" cy="247650"/>
            <wp:effectExtent l="0" t="0" r="0" b="0"/>
            <wp:docPr id="4" name="Imagen 4" descr="https://img.freepik.com/vector-premium/negro-rojo-redondo-no-nadar-senal-advertencia-vector-peligro-agua-precaucion-playa-mar-o-rio_626431-535.jpg?w=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g.freepik.com/vector-premium/negro-rojo-redondo-no-nadar-senal-advertencia-vector-peligro-agua-precaucion-playa-mar-o-rio_626431-535.jpg?w=74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42B7A" w:rsidRPr="004458D8" w:rsidRDefault="00142B7A" w:rsidP="00BF3DEF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BF3DEF" w:rsidRPr="004458D8" w:rsidRDefault="00BF3DEF" w:rsidP="00BF3DEF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4458D8">
        <w:rPr>
          <w:rFonts w:ascii="Times New Roman" w:hAnsi="Times New Roman" w:cs="Times New Roman"/>
          <w:b/>
          <w:sz w:val="24"/>
        </w:rPr>
        <w:t>Recuerda: ¡D</w:t>
      </w:r>
      <w:r w:rsidRPr="004458D8">
        <w:rPr>
          <w:rFonts w:ascii="Times New Roman" w:hAnsi="Times New Roman" w:cs="Times New Roman"/>
          <w:b/>
          <w:sz w:val="24"/>
        </w:rPr>
        <w:t xml:space="preserve">espués de can y </w:t>
      </w:r>
      <w:proofErr w:type="spellStart"/>
      <w:r w:rsidRPr="004458D8">
        <w:rPr>
          <w:rFonts w:ascii="Times New Roman" w:hAnsi="Times New Roman" w:cs="Times New Roman"/>
          <w:b/>
          <w:sz w:val="24"/>
        </w:rPr>
        <w:t>can’t</w:t>
      </w:r>
      <w:proofErr w:type="spellEnd"/>
      <w:r w:rsidRPr="004458D8">
        <w:rPr>
          <w:rFonts w:ascii="Times New Roman" w:hAnsi="Times New Roman" w:cs="Times New Roman"/>
          <w:b/>
          <w:sz w:val="24"/>
        </w:rPr>
        <w:t>, el verb</w:t>
      </w:r>
      <w:r w:rsidRPr="004458D8">
        <w:rPr>
          <w:rFonts w:ascii="Times New Roman" w:hAnsi="Times New Roman" w:cs="Times New Roman"/>
          <w:b/>
          <w:sz w:val="24"/>
        </w:rPr>
        <w:t>o se escribe en su forma simple!</w:t>
      </w:r>
    </w:p>
    <w:p w:rsidR="00BF3DEF" w:rsidRPr="004458D8" w:rsidRDefault="00BF3DEF" w:rsidP="00BF3DE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u w:val="single"/>
          <w:lang w:val="en-US"/>
        </w:rPr>
      </w:pPr>
      <w:proofErr w:type="spellStart"/>
      <w:r w:rsidRPr="004458D8">
        <w:rPr>
          <w:rFonts w:ascii="Times New Roman" w:hAnsi="Times New Roman" w:cs="Times New Roman"/>
          <w:sz w:val="24"/>
          <w:lang w:val="en-US"/>
        </w:rPr>
        <w:t>Ejemplo</w:t>
      </w:r>
      <w:proofErr w:type="spellEnd"/>
      <w:r w:rsidRPr="004458D8">
        <w:rPr>
          <w:rFonts w:ascii="Times New Roman" w:hAnsi="Times New Roman" w:cs="Times New Roman"/>
          <w:sz w:val="24"/>
          <w:lang w:val="en-US"/>
        </w:rPr>
        <w:t xml:space="preserve">: I can dance. </w:t>
      </w:r>
      <w:r w:rsidRPr="004458D8">
        <w:rPr>
          <w:rFonts w:ascii="Times New Roman" w:hAnsi="Times New Roman" w:cs="Times New Roman"/>
          <w:b/>
          <w:sz w:val="24"/>
          <w:u w:val="single"/>
          <w:lang w:val="en-US"/>
        </w:rPr>
        <w:t>No se escribe</w:t>
      </w:r>
      <w:r w:rsidRPr="004458D8">
        <w:rPr>
          <w:rFonts w:ascii="Times New Roman" w:hAnsi="Times New Roman" w:cs="Times New Roman"/>
          <w:sz w:val="24"/>
          <w:lang w:val="en-US"/>
        </w:rPr>
        <w:t xml:space="preserve"> </w:t>
      </w:r>
      <w:r w:rsidRPr="004458D8">
        <w:rPr>
          <w:rFonts w:ascii="Times New Roman" w:hAnsi="Times New Roman" w:cs="Times New Roman"/>
          <w:b/>
          <w:i/>
          <w:sz w:val="24"/>
          <w:u w:val="single"/>
          <w:lang w:val="en-US"/>
        </w:rPr>
        <w:t>“I can to dance”</w:t>
      </w:r>
    </w:p>
    <w:p w:rsidR="00142B7A" w:rsidRPr="004458D8" w:rsidRDefault="00142B7A" w:rsidP="00BF3DEF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42B7A" w:rsidRPr="004458D8" w:rsidRDefault="00142B7A" w:rsidP="00142B7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4458D8">
        <w:rPr>
          <w:rFonts w:ascii="Times New Roman" w:hAnsi="Times New Roman" w:cs="Times New Roman"/>
          <w:b/>
          <w:sz w:val="24"/>
          <w:lang w:val="en-US"/>
        </w:rPr>
        <w:t>Complete the sentences</w:t>
      </w: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i/>
          <w:sz w:val="20"/>
        </w:rPr>
      </w:pPr>
      <w:r w:rsidRPr="004458D8">
        <w:rPr>
          <w:rFonts w:ascii="Times New Roman" w:hAnsi="Times New Roman" w:cs="Times New Roman"/>
          <w:i/>
          <w:sz w:val="20"/>
        </w:rPr>
        <w:t xml:space="preserve">Instrucciones: Escribe can o </w:t>
      </w:r>
      <w:proofErr w:type="spellStart"/>
      <w:r w:rsidRPr="004458D8">
        <w:rPr>
          <w:rFonts w:ascii="Times New Roman" w:hAnsi="Times New Roman" w:cs="Times New Roman"/>
          <w:i/>
          <w:sz w:val="20"/>
        </w:rPr>
        <w:t>can’t</w:t>
      </w:r>
      <w:proofErr w:type="spellEnd"/>
      <w:r w:rsidRPr="004458D8">
        <w:rPr>
          <w:rFonts w:ascii="Times New Roman" w:hAnsi="Times New Roman" w:cs="Times New Roman"/>
          <w:i/>
          <w:sz w:val="20"/>
        </w:rPr>
        <w:t xml:space="preserve"> para completar cada oración. Utiliza las pistas entre paréntesis.</w:t>
      </w:r>
    </w:p>
    <w:p w:rsidR="00142B7A" w:rsidRPr="004458D8" w:rsidRDefault="00142B7A" w:rsidP="00142B7A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 xml:space="preserve">I ______ play soccer. </w:t>
      </w:r>
    </w:p>
    <w:p w:rsidR="00142B7A" w:rsidRPr="004458D8" w:rsidRDefault="00142B7A" w:rsidP="00142B7A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 xml:space="preserve">I ______ fly like a bird. </w:t>
      </w:r>
    </w:p>
    <w:p w:rsidR="00142B7A" w:rsidRPr="004458D8" w:rsidRDefault="00142B7A" w:rsidP="00142B7A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 xml:space="preserve">I ______ speak Spanish. </w:t>
      </w:r>
    </w:p>
    <w:p w:rsidR="00142B7A" w:rsidRPr="004458D8" w:rsidRDefault="00142B7A" w:rsidP="00142B7A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 xml:space="preserve">I ______ breathe underwater without equipment. </w:t>
      </w:r>
    </w:p>
    <w:p w:rsidR="00142B7A" w:rsidRPr="004458D8" w:rsidRDefault="00142B7A" w:rsidP="00142B7A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 xml:space="preserve">I ______ use a pencil. </w:t>
      </w:r>
    </w:p>
    <w:p w:rsidR="00142B7A" w:rsidRPr="004458D8" w:rsidRDefault="00142B7A" w:rsidP="00BF3DEF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 xml:space="preserve">I ______ run faster than a car. </w:t>
      </w:r>
    </w:p>
    <w:p w:rsidR="00142B7A" w:rsidRPr="004458D8" w:rsidRDefault="00142B7A" w:rsidP="00142B7A">
      <w:pPr>
        <w:pStyle w:val="Prrafodelista"/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42B7A" w:rsidRPr="004458D8" w:rsidRDefault="00142B7A" w:rsidP="00142B7A">
      <w:pPr>
        <w:pStyle w:val="Prrafodelista"/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42B7A" w:rsidRPr="004458D8" w:rsidRDefault="00142B7A" w:rsidP="00142B7A">
      <w:pPr>
        <w:pStyle w:val="Prrafodelista"/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42B7A" w:rsidRPr="004458D8" w:rsidRDefault="00142B7A" w:rsidP="00142B7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4458D8">
        <w:rPr>
          <w:rFonts w:ascii="Times New Roman" w:hAnsi="Times New Roman" w:cs="Times New Roman"/>
          <w:b/>
          <w:sz w:val="24"/>
          <w:lang w:val="en-US"/>
        </w:rPr>
        <w:t>Match the columns</w:t>
      </w: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i/>
          <w:sz w:val="20"/>
        </w:rPr>
      </w:pPr>
      <w:r w:rsidRPr="004458D8">
        <w:rPr>
          <w:rFonts w:ascii="Times New Roman" w:hAnsi="Times New Roman" w:cs="Times New Roman"/>
          <w:i/>
          <w:sz w:val="20"/>
        </w:rPr>
        <w:t>Instrucciones: Relaciona cada oración en inglés con su significado en español.</w:t>
      </w: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b/>
          <w:sz w:val="24"/>
          <w:lang w:val="en-US"/>
        </w:rPr>
        <w:t>English</w:t>
      </w:r>
      <w:r w:rsidRPr="004458D8">
        <w:rPr>
          <w:rFonts w:ascii="Times New Roman" w:hAnsi="Times New Roman" w:cs="Times New Roman"/>
          <w:sz w:val="24"/>
          <w:lang w:val="en-US"/>
        </w:rPr>
        <w:tab/>
      </w:r>
      <w:r w:rsidRPr="004458D8">
        <w:rPr>
          <w:rFonts w:ascii="Times New Roman" w:hAnsi="Times New Roman" w:cs="Times New Roman"/>
          <w:sz w:val="24"/>
          <w:lang w:val="en-US"/>
        </w:rPr>
        <w:t xml:space="preserve">                                      </w:t>
      </w:r>
      <w:proofErr w:type="spellStart"/>
      <w:r w:rsidRPr="004458D8">
        <w:rPr>
          <w:rFonts w:ascii="Times New Roman" w:hAnsi="Times New Roman" w:cs="Times New Roman"/>
          <w:b/>
          <w:sz w:val="24"/>
          <w:lang w:val="en-US"/>
        </w:rPr>
        <w:t>Español</w:t>
      </w:r>
      <w:proofErr w:type="spellEnd"/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4458D8">
        <w:rPr>
          <w:rFonts w:ascii="Times New Roman" w:hAnsi="Times New Roman" w:cs="Times New Roman"/>
          <w:sz w:val="24"/>
          <w:lang w:val="en-US"/>
        </w:rPr>
        <w:t xml:space="preserve"> I can dance.</w:t>
      </w:r>
      <w:r w:rsidRPr="004458D8">
        <w:rPr>
          <w:rFonts w:ascii="Times New Roman" w:hAnsi="Times New Roman" w:cs="Times New Roman"/>
          <w:sz w:val="24"/>
          <w:lang w:val="en-US"/>
        </w:rPr>
        <w:tab/>
      </w:r>
      <w:r w:rsidRPr="004458D8">
        <w:rPr>
          <w:rFonts w:ascii="Times New Roman" w:hAnsi="Times New Roman" w:cs="Times New Roman"/>
          <w:sz w:val="24"/>
          <w:lang w:val="en-US"/>
        </w:rPr>
        <w:t xml:space="preserve">                           </w:t>
      </w:r>
      <w:r w:rsidRPr="004458D8">
        <w:rPr>
          <w:rFonts w:ascii="Times New Roman" w:hAnsi="Times New Roman" w:cs="Times New Roman"/>
          <w:sz w:val="24"/>
        </w:rPr>
        <w:t>A. No puedo cocinar.</w:t>
      </w: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4458D8">
        <w:rPr>
          <w:rFonts w:ascii="Times New Roman" w:hAnsi="Times New Roman" w:cs="Times New Roman"/>
          <w:sz w:val="24"/>
        </w:rPr>
        <w:t xml:space="preserve">2. I </w:t>
      </w:r>
      <w:proofErr w:type="spellStart"/>
      <w:r w:rsidRPr="004458D8">
        <w:rPr>
          <w:rFonts w:ascii="Times New Roman" w:hAnsi="Times New Roman" w:cs="Times New Roman"/>
          <w:sz w:val="24"/>
        </w:rPr>
        <w:t>can’t</w:t>
      </w:r>
      <w:proofErr w:type="spellEnd"/>
      <w:r w:rsidRPr="004458D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458D8">
        <w:rPr>
          <w:rFonts w:ascii="Times New Roman" w:hAnsi="Times New Roman" w:cs="Times New Roman"/>
          <w:sz w:val="24"/>
        </w:rPr>
        <w:t>cook</w:t>
      </w:r>
      <w:proofErr w:type="spellEnd"/>
      <w:r w:rsidRPr="004458D8">
        <w:rPr>
          <w:rFonts w:ascii="Times New Roman" w:hAnsi="Times New Roman" w:cs="Times New Roman"/>
          <w:sz w:val="24"/>
        </w:rPr>
        <w:t>.</w:t>
      </w:r>
      <w:r w:rsidRPr="004458D8">
        <w:rPr>
          <w:rFonts w:ascii="Times New Roman" w:hAnsi="Times New Roman" w:cs="Times New Roman"/>
          <w:sz w:val="24"/>
        </w:rPr>
        <w:tab/>
      </w:r>
      <w:r w:rsidRPr="004458D8">
        <w:rPr>
          <w:rFonts w:ascii="Times New Roman" w:hAnsi="Times New Roman" w:cs="Times New Roman"/>
          <w:sz w:val="24"/>
        </w:rPr>
        <w:t xml:space="preserve">               </w:t>
      </w:r>
      <w:r w:rsidRPr="004458D8">
        <w:rPr>
          <w:rFonts w:ascii="Times New Roman" w:hAnsi="Times New Roman" w:cs="Times New Roman"/>
          <w:sz w:val="24"/>
        </w:rPr>
        <w:t>B. Puedo nadar.</w:t>
      </w: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4458D8">
        <w:rPr>
          <w:rFonts w:ascii="Times New Roman" w:hAnsi="Times New Roman" w:cs="Times New Roman"/>
          <w:sz w:val="24"/>
        </w:rPr>
        <w:t xml:space="preserve">3. I can </w:t>
      </w:r>
      <w:proofErr w:type="spellStart"/>
      <w:r w:rsidRPr="004458D8">
        <w:rPr>
          <w:rFonts w:ascii="Times New Roman" w:hAnsi="Times New Roman" w:cs="Times New Roman"/>
          <w:sz w:val="24"/>
        </w:rPr>
        <w:t>swim</w:t>
      </w:r>
      <w:proofErr w:type="spellEnd"/>
      <w:r w:rsidRPr="004458D8">
        <w:rPr>
          <w:rFonts w:ascii="Times New Roman" w:hAnsi="Times New Roman" w:cs="Times New Roman"/>
          <w:sz w:val="24"/>
        </w:rPr>
        <w:t>.</w:t>
      </w:r>
      <w:r w:rsidRPr="004458D8">
        <w:rPr>
          <w:rFonts w:ascii="Times New Roman" w:hAnsi="Times New Roman" w:cs="Times New Roman"/>
          <w:sz w:val="24"/>
        </w:rPr>
        <w:tab/>
      </w:r>
      <w:r w:rsidRPr="004458D8">
        <w:rPr>
          <w:rFonts w:ascii="Times New Roman" w:hAnsi="Times New Roman" w:cs="Times New Roman"/>
          <w:sz w:val="24"/>
        </w:rPr>
        <w:t xml:space="preserve">                           </w:t>
      </w:r>
      <w:r w:rsidRPr="004458D8">
        <w:rPr>
          <w:rFonts w:ascii="Times New Roman" w:hAnsi="Times New Roman" w:cs="Times New Roman"/>
          <w:sz w:val="24"/>
        </w:rPr>
        <w:t>C. Puedo bailar.</w:t>
      </w: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>4. I can’t sing.</w:t>
      </w:r>
      <w:r w:rsidRPr="004458D8">
        <w:rPr>
          <w:rFonts w:ascii="Times New Roman" w:hAnsi="Times New Roman" w:cs="Times New Roman"/>
          <w:sz w:val="24"/>
          <w:lang w:val="en-US"/>
        </w:rPr>
        <w:tab/>
      </w:r>
      <w:r w:rsidRPr="004458D8">
        <w:rPr>
          <w:rFonts w:ascii="Times New Roman" w:hAnsi="Times New Roman" w:cs="Times New Roman"/>
          <w:sz w:val="24"/>
          <w:lang w:val="en-US"/>
        </w:rPr>
        <w:t xml:space="preserve">                           </w:t>
      </w:r>
      <w:r w:rsidRPr="004458D8">
        <w:rPr>
          <w:rFonts w:ascii="Times New Roman" w:hAnsi="Times New Roman" w:cs="Times New Roman"/>
          <w:sz w:val="24"/>
          <w:lang w:val="en-US"/>
        </w:rPr>
        <w:t xml:space="preserve">D. No </w:t>
      </w:r>
      <w:proofErr w:type="spellStart"/>
      <w:r w:rsidRPr="004458D8">
        <w:rPr>
          <w:rFonts w:ascii="Times New Roman" w:hAnsi="Times New Roman" w:cs="Times New Roman"/>
          <w:sz w:val="24"/>
          <w:lang w:val="en-US"/>
        </w:rPr>
        <w:t>puedo</w:t>
      </w:r>
      <w:proofErr w:type="spellEnd"/>
      <w:r w:rsidRPr="004458D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4458D8">
        <w:rPr>
          <w:rFonts w:ascii="Times New Roman" w:hAnsi="Times New Roman" w:cs="Times New Roman"/>
          <w:sz w:val="24"/>
          <w:lang w:val="en-US"/>
        </w:rPr>
        <w:t>cantar</w:t>
      </w:r>
      <w:proofErr w:type="spellEnd"/>
      <w:r w:rsidRPr="004458D8">
        <w:rPr>
          <w:rFonts w:ascii="Times New Roman" w:hAnsi="Times New Roman" w:cs="Times New Roman"/>
          <w:sz w:val="24"/>
          <w:lang w:val="en-US"/>
        </w:rPr>
        <w:t>.</w:t>
      </w: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42B7A" w:rsidRPr="004458D8" w:rsidRDefault="00142B7A" w:rsidP="00142B7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4458D8">
        <w:rPr>
          <w:rFonts w:ascii="Times New Roman" w:hAnsi="Times New Roman" w:cs="Times New Roman"/>
          <w:b/>
          <w:sz w:val="24"/>
          <w:lang w:val="en-US"/>
        </w:rPr>
        <w:lastRenderedPageBreak/>
        <w:t>This is me!</w:t>
      </w: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i/>
          <w:sz w:val="18"/>
        </w:rPr>
      </w:pPr>
      <w:r w:rsidRPr="004458D8">
        <w:rPr>
          <w:rFonts w:ascii="Times New Roman" w:hAnsi="Times New Roman" w:cs="Times New Roman"/>
          <w:i/>
          <w:sz w:val="18"/>
        </w:rPr>
        <w:t>Instrucciones: Completa las siguientes oraciones con información verdadera sobre ti. Puedes usar los verbos del recuadro.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58D8" w:rsidRPr="004458D8" w:rsidTr="004458D8">
        <w:tc>
          <w:tcPr>
            <w:tcW w:w="9350" w:type="dxa"/>
          </w:tcPr>
          <w:p w:rsidR="004458D8" w:rsidRPr="004458D8" w:rsidRDefault="004458D8" w:rsidP="004458D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4458D8">
              <w:rPr>
                <w:rFonts w:ascii="Times New Roman" w:hAnsi="Times New Roman" w:cs="Times New Roman"/>
                <w:b/>
                <w:sz w:val="24"/>
                <w:lang w:val="en-US"/>
              </w:rPr>
              <w:t>Play soccer · Dance · Swim · Cook · Sing · Draw · Ride a bike · Speak English</w:t>
            </w:r>
          </w:p>
          <w:p w:rsidR="004458D8" w:rsidRPr="004458D8" w:rsidRDefault="004458D8" w:rsidP="004458D8">
            <w:pPr>
              <w:jc w:val="center"/>
              <w:rPr>
                <w:rFonts w:ascii="Times New Roman" w:hAnsi="Times New Roman" w:cs="Times New Roman"/>
                <w:i/>
                <w:sz w:val="18"/>
                <w:lang w:val="en-US"/>
              </w:rPr>
            </w:pPr>
          </w:p>
        </w:tc>
      </w:tr>
    </w:tbl>
    <w:p w:rsidR="004458D8" w:rsidRPr="004458D8" w:rsidRDefault="004458D8" w:rsidP="00142B7A">
      <w:pPr>
        <w:spacing w:line="240" w:lineRule="auto"/>
        <w:jc w:val="both"/>
        <w:rPr>
          <w:rFonts w:ascii="Times New Roman" w:hAnsi="Times New Roman" w:cs="Times New Roman"/>
          <w:i/>
          <w:sz w:val="18"/>
          <w:lang w:val="en-US"/>
        </w:rPr>
      </w:pP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>I can __________________________.</w:t>
      </w: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>I can __________________________.</w:t>
      </w: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>I can’t ________________________.</w:t>
      </w:r>
    </w:p>
    <w:p w:rsidR="00142B7A" w:rsidRPr="004458D8" w:rsidRDefault="00142B7A" w:rsidP="00142B7A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>I can’t ________________________.</w:t>
      </w:r>
    </w:p>
    <w:p w:rsidR="004458D8" w:rsidRPr="004458D8" w:rsidRDefault="004458D8" w:rsidP="00142B7A">
      <w:pPr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4458D8" w:rsidRPr="004458D8" w:rsidRDefault="004458D8" w:rsidP="004458D8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</w:rPr>
      </w:pPr>
      <w:r w:rsidRPr="004458D8">
        <w:rPr>
          <w:rFonts w:ascii="Times New Roman" w:hAnsi="Times New Roman" w:cs="Times New Roman"/>
          <w:b/>
          <w:bCs/>
          <w:sz w:val="24"/>
        </w:rPr>
        <w:t>Practica con tus compañeros</w:t>
      </w:r>
    </w:p>
    <w:p w:rsidR="004458D8" w:rsidRPr="004458D8" w:rsidRDefault="004458D8" w:rsidP="004458D8">
      <w:pPr>
        <w:jc w:val="both"/>
        <w:rPr>
          <w:rFonts w:ascii="Times New Roman" w:hAnsi="Times New Roman" w:cs="Times New Roman"/>
          <w:sz w:val="24"/>
        </w:rPr>
      </w:pPr>
      <w:r w:rsidRPr="004458D8">
        <w:rPr>
          <w:rFonts w:ascii="Times New Roman" w:hAnsi="Times New Roman" w:cs="Times New Roman"/>
          <w:sz w:val="24"/>
        </w:rPr>
        <w:t>Escribe dos preguntas y contéstalas con un compañero.</w:t>
      </w:r>
    </w:p>
    <w:p w:rsidR="004458D8" w:rsidRPr="004458D8" w:rsidRDefault="004458D8" w:rsidP="004458D8">
      <w:pPr>
        <w:jc w:val="both"/>
        <w:rPr>
          <w:rFonts w:ascii="Times New Roman" w:hAnsi="Times New Roman" w:cs="Times New Roman"/>
          <w:sz w:val="24"/>
        </w:rPr>
      </w:pPr>
    </w:p>
    <w:p w:rsidR="004458D8" w:rsidRPr="004458D8" w:rsidRDefault="004458D8" w:rsidP="004458D8">
      <w:pPr>
        <w:jc w:val="both"/>
        <w:rPr>
          <w:rFonts w:ascii="Times New Roman" w:hAnsi="Times New Roman" w:cs="Times New Roman"/>
          <w:sz w:val="24"/>
        </w:rPr>
      </w:pPr>
    </w:p>
    <w:p w:rsidR="004458D8" w:rsidRPr="004458D8" w:rsidRDefault="004458D8" w:rsidP="004458D8">
      <w:pPr>
        <w:jc w:val="both"/>
        <w:rPr>
          <w:rFonts w:ascii="Times New Roman" w:hAnsi="Times New Roman" w:cs="Times New Roman"/>
          <w:sz w:val="24"/>
        </w:rPr>
      </w:pPr>
    </w:p>
    <w:p w:rsidR="004458D8" w:rsidRPr="004458D8" w:rsidRDefault="004458D8" w:rsidP="004458D8">
      <w:pPr>
        <w:pStyle w:val="Prrafodelista"/>
        <w:ind w:left="0"/>
        <w:jc w:val="both"/>
        <w:rPr>
          <w:rFonts w:ascii="Times New Roman" w:hAnsi="Times New Roman" w:cs="Times New Roman"/>
          <w:sz w:val="24"/>
        </w:rPr>
      </w:pPr>
      <w:r w:rsidRPr="004458D8">
        <w:rPr>
          <w:rFonts w:ascii="Times New Roman" w:hAnsi="Times New Roman" w:cs="Times New Roman"/>
          <w:sz w:val="24"/>
        </w:rPr>
        <w:t>Ahora intenta con estas preguntas:</w:t>
      </w:r>
    </w:p>
    <w:p w:rsidR="004458D8" w:rsidRPr="004458D8" w:rsidRDefault="004458D8" w:rsidP="004458D8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>Can you dance?</w:t>
      </w:r>
    </w:p>
    <w:p w:rsidR="004458D8" w:rsidRPr="004458D8" w:rsidRDefault="004458D8" w:rsidP="004458D8">
      <w:pPr>
        <w:pStyle w:val="Prrafodelista"/>
        <w:ind w:left="1068"/>
        <w:jc w:val="both"/>
        <w:rPr>
          <w:rFonts w:ascii="Times New Roman" w:hAnsi="Times New Roman" w:cs="Times New Roman"/>
          <w:sz w:val="24"/>
          <w:lang w:val="en-US"/>
        </w:rPr>
      </w:pPr>
    </w:p>
    <w:p w:rsidR="004458D8" w:rsidRPr="004458D8" w:rsidRDefault="004458D8" w:rsidP="004458D8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lang w:val="en-US"/>
        </w:rPr>
      </w:pPr>
      <w:r w:rsidRPr="004458D8">
        <w:rPr>
          <w:rFonts w:ascii="Times New Roman" w:hAnsi="Times New Roman" w:cs="Times New Roman"/>
          <w:sz w:val="24"/>
          <w:lang w:val="en-US"/>
        </w:rPr>
        <w:t>Can you swim?</w:t>
      </w:r>
    </w:p>
    <w:p w:rsidR="004458D8" w:rsidRPr="004458D8" w:rsidRDefault="004458D8" w:rsidP="004458D8">
      <w:pPr>
        <w:pStyle w:val="Prrafodelista"/>
        <w:spacing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sectPr w:rsidR="004458D8" w:rsidRPr="004458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C304A"/>
    <w:multiLevelType w:val="multilevel"/>
    <w:tmpl w:val="7F40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37C69"/>
    <w:multiLevelType w:val="hybridMultilevel"/>
    <w:tmpl w:val="084238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241B9"/>
    <w:multiLevelType w:val="hybridMultilevel"/>
    <w:tmpl w:val="89D65B2E"/>
    <w:lvl w:ilvl="0" w:tplc="4A1C740E">
      <w:start w:val="1"/>
      <w:numFmt w:val="upperRoman"/>
      <w:lvlText w:val="%1-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063429"/>
    <w:multiLevelType w:val="multilevel"/>
    <w:tmpl w:val="6A9C6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27CFB"/>
    <w:multiLevelType w:val="hybridMultilevel"/>
    <w:tmpl w:val="D7A2216A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DEF"/>
    <w:rsid w:val="00142B7A"/>
    <w:rsid w:val="004458D8"/>
    <w:rsid w:val="00783BC5"/>
    <w:rsid w:val="00BF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DD135"/>
  <w15:chartTrackingRefBased/>
  <w15:docId w15:val="{47D7E0B5-9556-41FE-9D6A-6952121B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2B7A"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142B7A"/>
    <w:pPr>
      <w:ind w:left="720"/>
      <w:contextualSpacing/>
    </w:pPr>
  </w:style>
  <w:style w:type="table" w:styleId="Tablaconcuadrcula">
    <w:name w:val="Table Grid"/>
    <w:basedOn w:val="Tablanormal"/>
    <w:uiPriority w:val="39"/>
    <w:rsid w:val="00445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6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fcp</dc:creator>
  <cp:keywords/>
  <dc:description/>
  <cp:lastModifiedBy>fcp</cp:lastModifiedBy>
  <cp:revision>1</cp:revision>
  <dcterms:created xsi:type="dcterms:W3CDTF">2026-10-26T22:00:00Z</dcterms:created>
  <dcterms:modified xsi:type="dcterms:W3CDTF">2026-10-26T22:24:00Z</dcterms:modified>
</cp:coreProperties>
</file>